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2D0DC6" w14:textId="790574C0" w:rsidR="00B825DC" w:rsidRPr="00B825DC" w:rsidRDefault="00B825DC" w:rsidP="00B825D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825DC"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แบบฟอร์มการสร้างแบบทดสอบประเมินความฉลาดรู้ด้านการอ่าน</w:t>
      </w:r>
    </w:p>
    <w:p w14:paraId="320FBB4E" w14:textId="08A0B91F" w:rsidR="00B825DC" w:rsidRDefault="00B825DC" w:rsidP="00B825D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B825DC">
        <w:rPr>
          <w:rFonts w:ascii="TH SarabunIT๙" w:hAnsi="TH SarabunIT๙" w:cs="TH SarabunIT๙"/>
          <w:sz w:val="32"/>
          <w:szCs w:val="32"/>
        </w:rPr>
        <w:t xml:space="preserve">T048712 </w:t>
      </w:r>
      <w:r w:rsidRPr="00B825DC">
        <w:rPr>
          <w:rFonts w:ascii="TH SarabunIT๙" w:hAnsi="TH SarabunIT๙" w:cs="TH SarabunIT๙"/>
          <w:sz w:val="32"/>
          <w:szCs w:val="32"/>
          <w:cs/>
        </w:rPr>
        <w:t>นางสาวชนิดา โคตรพ</w:t>
      </w:r>
      <w:proofErr w:type="spellStart"/>
      <w:r w:rsidRPr="00B825DC">
        <w:rPr>
          <w:rFonts w:ascii="TH SarabunIT๙" w:hAnsi="TH SarabunIT๙" w:cs="TH SarabunIT๙"/>
          <w:sz w:val="32"/>
          <w:szCs w:val="32"/>
          <w:cs/>
        </w:rPr>
        <w:t>ัฒน์</w:t>
      </w:r>
      <w:proofErr w:type="spellEnd"/>
    </w:p>
    <w:p w14:paraId="354EE8CA" w14:textId="2D76650F" w:rsidR="00665E4F" w:rsidRDefault="00B825DC" w:rsidP="00B825D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B825DC">
        <w:rPr>
          <w:rFonts w:ascii="TH SarabunIT๙" w:hAnsi="TH SarabunIT๙" w:cs="TH SarabunIT๙"/>
          <w:sz w:val="32"/>
          <w:szCs w:val="32"/>
          <w:cs/>
        </w:rPr>
        <w:t>ชื่อเรื่อง อาการปวดกล้ามเนื้อ จากกล้ามเนื้อบาดเจ็บฉีกขาด</w:t>
      </w:r>
    </w:p>
    <w:p w14:paraId="4E91D7EF" w14:textId="77777777" w:rsidR="00B825DC" w:rsidRDefault="00B825DC" w:rsidP="00B825D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5DBF427" w14:textId="43763326" w:rsidR="00B825DC" w:rsidRDefault="00B825DC" w:rsidP="00B825DC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28950921" wp14:editId="0050C2A4">
            <wp:extent cx="6141720" cy="7688696"/>
            <wp:effectExtent l="0" t="0" r="0" b="7620"/>
            <wp:docPr id="7380640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064036" name=""/>
                    <pic:cNvPicPr/>
                  </pic:nvPicPr>
                  <pic:blipFill rotWithShape="1">
                    <a:blip r:embed="rId4"/>
                    <a:srcRect l="32705" t="13946" r="31930" b="7347"/>
                    <a:stretch/>
                  </pic:blipFill>
                  <pic:spPr bwMode="auto">
                    <a:xfrm>
                      <a:off x="0" y="0"/>
                      <a:ext cx="6164997" cy="771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C4A09" w14:textId="77777777" w:rsidR="00B825DC" w:rsidRDefault="00B825DC" w:rsidP="00B825D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486CC8" w14:textId="622125FB" w:rsidR="00B825DC" w:rsidRPr="000F0FD2" w:rsidRDefault="00B825DC" w:rsidP="00B825D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F0FD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</w:t>
      </w:r>
      <w:r w:rsidRPr="000F0FD2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0F0FD2">
        <w:rPr>
          <w:rFonts w:ascii="TH SarabunIT๙" w:hAnsi="TH SarabunIT๙" w:cs="TH SarabunIT๙"/>
          <w:b/>
          <w:bCs/>
          <w:sz w:val="32"/>
          <w:szCs w:val="32"/>
          <w:cs/>
        </w:rPr>
        <w:t>ถามที่ 1 แบบเลือกตอบ (อย่างน้อย 1 ค</w:t>
      </w:r>
      <w:r w:rsidRPr="000F0FD2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0F0F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ถาม) </w:t>
      </w:r>
    </w:p>
    <w:p w14:paraId="40821923" w14:textId="77777777" w:rsidR="00B825DC" w:rsidRPr="00B825DC" w:rsidRDefault="00B825DC" w:rsidP="00B825DC">
      <w:pPr>
        <w:rPr>
          <w:rFonts w:ascii="TH SarabunIT๙" w:hAnsi="TH SarabunIT๙" w:cs="TH SarabunIT๙"/>
          <w:sz w:val="32"/>
          <w:szCs w:val="32"/>
        </w:rPr>
      </w:pPr>
      <w:r w:rsidRPr="00B825DC">
        <w:rPr>
          <w:rFonts w:ascii="TH SarabunIT๙" w:hAnsi="TH SarabunIT๙" w:cs="TH SarabunIT๙"/>
          <w:sz w:val="32"/>
          <w:szCs w:val="32"/>
          <w:cs/>
        </w:rPr>
        <w:t xml:space="preserve">คำถาม จากบทความข้างต้น ข้อใดไม่ใช่สาเหตุของอาการปวดกล้ามเนื้อ จากกล้ามเนื้อบาดเจ็บฉีกขาด </w:t>
      </w:r>
    </w:p>
    <w:p w14:paraId="5A0B1D71" w14:textId="2CBAEAC9" w:rsidR="00B825DC" w:rsidRPr="00B825DC" w:rsidRDefault="00B825DC" w:rsidP="00B825D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825DC">
        <w:rPr>
          <w:rFonts w:ascii="TH SarabunIT๙" w:hAnsi="TH SarabunIT๙" w:cs="TH SarabunIT๙"/>
          <w:sz w:val="32"/>
          <w:szCs w:val="32"/>
          <w:cs/>
        </w:rPr>
        <w:t xml:space="preserve">1. กล้ามเนื้อถูกยืดหยุ่นโดยแรง </w:t>
      </w:r>
    </w:p>
    <w:p w14:paraId="77756E0F" w14:textId="19CDFF0F" w:rsidR="00B825DC" w:rsidRPr="00B825DC" w:rsidRDefault="00B825DC" w:rsidP="00B825D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825DC">
        <w:rPr>
          <w:rFonts w:ascii="TH SarabunIT๙" w:hAnsi="TH SarabunIT๙" w:cs="TH SarabunIT๙"/>
          <w:sz w:val="32"/>
          <w:szCs w:val="32"/>
          <w:cs/>
        </w:rPr>
        <w:t xml:space="preserve">2. การยืนหรือโน้มตัวไปด้านหน้านานๆ </w:t>
      </w:r>
    </w:p>
    <w:p w14:paraId="6F0C38DF" w14:textId="0EBE945B" w:rsidR="00B825DC" w:rsidRPr="00B825DC" w:rsidRDefault="00B825DC" w:rsidP="00B825D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825DC">
        <w:rPr>
          <w:rFonts w:ascii="TH SarabunIT๙" w:hAnsi="TH SarabunIT๙" w:cs="TH SarabunIT๙"/>
          <w:sz w:val="32"/>
          <w:szCs w:val="32"/>
          <w:cs/>
        </w:rPr>
        <w:t xml:space="preserve">3. กล้ามเนื้อล้าจากการฝึกซ้อมกีฬา </w:t>
      </w:r>
    </w:p>
    <w:p w14:paraId="42EEB3EE" w14:textId="404E197C" w:rsidR="00B825DC" w:rsidRPr="00B825DC" w:rsidRDefault="00B825DC" w:rsidP="00B825D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825DC">
        <w:rPr>
          <w:rFonts w:ascii="TH SarabunIT๙" w:hAnsi="TH SarabunIT๙" w:cs="TH SarabunIT๙"/>
          <w:sz w:val="32"/>
          <w:szCs w:val="32"/>
          <w:cs/>
        </w:rPr>
        <w:t xml:space="preserve">4. อบอุ่นร่างกายก่อนการเล่นกีฬา </w:t>
      </w:r>
    </w:p>
    <w:p w14:paraId="5A79811C" w14:textId="77777777" w:rsidR="00B825DC" w:rsidRPr="00B825DC" w:rsidRDefault="00B825DC" w:rsidP="00B825DC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B825DC">
        <w:rPr>
          <w:rFonts w:ascii="TH SarabunIT๙" w:hAnsi="TH SarabunIT๙" w:cs="TH SarabunIT๙"/>
          <w:sz w:val="32"/>
          <w:szCs w:val="32"/>
          <w:cs/>
        </w:rPr>
        <w:t>เฉลย/แนวคำตอบ</w:t>
      </w:r>
      <w:r w:rsidRPr="00B825DC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คำตอบที่ : 4. อบอุ่นร่างกายก่อนการเล่นกีฬา </w:t>
      </w:r>
    </w:p>
    <w:p w14:paraId="025AEC3D" w14:textId="77777777" w:rsidR="00B825DC" w:rsidRPr="00B825DC" w:rsidRDefault="00B825DC" w:rsidP="00B825DC">
      <w:pPr>
        <w:rPr>
          <w:rFonts w:ascii="TH SarabunIT๙" w:hAnsi="TH SarabunIT๙" w:cs="TH SarabunIT๙"/>
          <w:sz w:val="32"/>
          <w:szCs w:val="32"/>
        </w:rPr>
      </w:pPr>
      <w:r w:rsidRPr="00B825DC">
        <w:rPr>
          <w:rFonts w:ascii="TH SarabunIT๙" w:hAnsi="TH SarabunIT๙" w:cs="TH SarabunIT๙"/>
          <w:sz w:val="32"/>
          <w:szCs w:val="32"/>
          <w:cs/>
        </w:rPr>
        <w:t xml:space="preserve">กระบวนการอ่าน: </w:t>
      </w:r>
      <w:r w:rsidRPr="00B825DC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การจับใจความสำคัญ </w:t>
      </w:r>
    </w:p>
    <w:p w14:paraId="75258433" w14:textId="77777777" w:rsidR="00B825DC" w:rsidRPr="00B825DC" w:rsidRDefault="00B825DC" w:rsidP="00B825DC">
      <w:pPr>
        <w:rPr>
          <w:rFonts w:ascii="TH SarabunIT๙" w:hAnsi="TH SarabunIT๙" w:cs="TH SarabunIT๙"/>
          <w:sz w:val="32"/>
          <w:szCs w:val="32"/>
        </w:rPr>
      </w:pPr>
      <w:r w:rsidRPr="00B825DC">
        <w:rPr>
          <w:rFonts w:ascii="TH SarabunIT๙" w:hAnsi="TH SarabunIT๙" w:cs="TH SarabunIT๙"/>
          <w:sz w:val="32"/>
          <w:szCs w:val="32"/>
          <w:cs/>
        </w:rPr>
        <w:t xml:space="preserve">สถานการณ์: </w:t>
      </w:r>
      <w:r w:rsidRPr="00B825DC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บริบทการอ่านเพื่อการศึกษา </w:t>
      </w:r>
    </w:p>
    <w:p w14:paraId="3B4D8088" w14:textId="77777777" w:rsidR="00B825DC" w:rsidRPr="00B825DC" w:rsidRDefault="00B825DC" w:rsidP="00B825DC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B825DC">
        <w:rPr>
          <w:rFonts w:ascii="TH SarabunIT๙" w:hAnsi="TH SarabunIT๙" w:cs="TH SarabunIT๙"/>
          <w:sz w:val="32"/>
          <w:szCs w:val="32"/>
          <w:cs/>
        </w:rPr>
        <w:t xml:space="preserve">แหล่งที่มา: </w:t>
      </w:r>
      <w:r w:rsidRPr="00B825DC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เนื้อเรื่องเดียว     </w:t>
      </w:r>
    </w:p>
    <w:p w14:paraId="2748B075" w14:textId="77777777" w:rsidR="00B825DC" w:rsidRPr="00B825DC" w:rsidRDefault="00B825DC" w:rsidP="00B825DC">
      <w:pPr>
        <w:rPr>
          <w:rFonts w:ascii="TH SarabunIT๙" w:hAnsi="TH SarabunIT๙" w:cs="TH SarabunIT๙"/>
          <w:sz w:val="32"/>
          <w:szCs w:val="32"/>
        </w:rPr>
      </w:pPr>
      <w:r w:rsidRPr="00B825DC">
        <w:rPr>
          <w:rFonts w:ascii="TH SarabunIT๙" w:hAnsi="TH SarabunIT๙" w:cs="TH SarabunIT๙"/>
          <w:sz w:val="32"/>
          <w:szCs w:val="32"/>
          <w:cs/>
        </w:rPr>
        <w:t xml:space="preserve">รูปแบบของเนื้อเรื่อง: </w:t>
      </w:r>
      <w:r w:rsidRPr="00B825DC">
        <w:rPr>
          <w:rFonts w:ascii="TH SarabunIT๙" w:hAnsi="TH SarabunIT๙" w:cs="TH SarabunIT๙"/>
          <w:color w:val="FF0000"/>
          <w:sz w:val="32"/>
          <w:szCs w:val="32"/>
          <w:cs/>
        </w:rPr>
        <w:t>แบบต่อเนื่อง</w:t>
      </w:r>
      <w:r w:rsidRPr="00B825D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AA6442F" w14:textId="77777777" w:rsidR="00B825DC" w:rsidRPr="00B825DC" w:rsidRDefault="00B825DC" w:rsidP="00B825DC">
      <w:pPr>
        <w:rPr>
          <w:rFonts w:ascii="TH SarabunIT๙" w:hAnsi="TH SarabunIT๙" w:cs="TH SarabunIT๙"/>
          <w:sz w:val="32"/>
          <w:szCs w:val="32"/>
        </w:rPr>
      </w:pPr>
      <w:r w:rsidRPr="00B825DC">
        <w:rPr>
          <w:rFonts w:ascii="TH SarabunIT๙" w:hAnsi="TH SarabunIT๙" w:cs="TH SarabunIT๙"/>
          <w:sz w:val="32"/>
          <w:szCs w:val="32"/>
          <w:cs/>
        </w:rPr>
        <w:t xml:space="preserve">ประเภทของเนื้อเรื่อง: </w:t>
      </w:r>
      <w:r w:rsidRPr="00B825DC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บอกเล่าอธิบายเหตุผล   </w:t>
      </w:r>
    </w:p>
    <w:p w14:paraId="47928415" w14:textId="77777777" w:rsidR="00B825DC" w:rsidRPr="00B825DC" w:rsidRDefault="00B825DC" w:rsidP="00B825DC">
      <w:pPr>
        <w:rPr>
          <w:rFonts w:ascii="TH SarabunIT๙" w:hAnsi="TH SarabunIT๙" w:cs="TH SarabunIT๙"/>
          <w:sz w:val="32"/>
          <w:szCs w:val="32"/>
        </w:rPr>
      </w:pPr>
      <w:r w:rsidRPr="00B825DC">
        <w:rPr>
          <w:rFonts w:ascii="TH SarabunIT๙" w:hAnsi="TH SarabunIT๙" w:cs="TH SarabunIT๙"/>
          <w:sz w:val="32"/>
          <w:szCs w:val="32"/>
          <w:cs/>
        </w:rPr>
        <w:t xml:space="preserve">ลักษณะข้อสอบ: </w:t>
      </w:r>
      <w:r w:rsidRPr="00B825DC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แบบเลือกตอบ </w:t>
      </w:r>
    </w:p>
    <w:p w14:paraId="4E19D24F" w14:textId="5AE1FEA2" w:rsidR="00B825DC" w:rsidRPr="00B825DC" w:rsidRDefault="00B825DC" w:rsidP="00B825DC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B825DC">
        <w:rPr>
          <w:rFonts w:ascii="TH SarabunIT๙" w:hAnsi="TH SarabunIT๙" w:cs="TH SarabunIT๙"/>
          <w:sz w:val="32"/>
          <w:szCs w:val="32"/>
          <w:cs/>
        </w:rPr>
        <w:t xml:space="preserve">ความสอดคล้องตัวชี้วัด: </w:t>
      </w:r>
      <w:r w:rsidRPr="00B825DC">
        <w:rPr>
          <w:rFonts w:ascii="TH SarabunIT๙" w:hAnsi="TH SarabunIT๙" w:cs="TH SarabunIT๙"/>
          <w:color w:val="FF0000"/>
          <w:sz w:val="32"/>
          <w:szCs w:val="32"/>
          <w:cs/>
        </w:rPr>
        <w:t>ท 1.1</w:t>
      </w:r>
      <w:r w:rsidRPr="00B825DC">
        <w:rPr>
          <w:rFonts w:ascii="TH SarabunIT๙" w:hAnsi="TH SarabunIT๙" w:cs="TH SarabunIT๙"/>
          <w:color w:val="FF0000"/>
          <w:sz w:val="32"/>
          <w:szCs w:val="32"/>
        </w:rPr>
        <w:t xml:space="preserve">, </w:t>
      </w:r>
      <w:r w:rsidRPr="00B825DC">
        <w:rPr>
          <w:rFonts w:ascii="TH SarabunIT๙" w:hAnsi="TH SarabunIT๙" w:cs="TH SarabunIT๙"/>
          <w:color w:val="FF0000"/>
          <w:sz w:val="32"/>
          <w:szCs w:val="32"/>
          <w:cs/>
        </w:rPr>
        <w:t>ม. 1/2: จับใจความสำคัญจากเรื่องที่อ่าน</w:t>
      </w:r>
    </w:p>
    <w:p w14:paraId="6E1BBCF8" w14:textId="77777777" w:rsidR="00B825DC" w:rsidRDefault="00B825DC" w:rsidP="00B825DC">
      <w:pPr>
        <w:rPr>
          <w:rFonts w:ascii="TH SarabunIT๙" w:hAnsi="TH SarabunIT๙" w:cs="TH SarabunIT๙"/>
          <w:sz w:val="32"/>
          <w:szCs w:val="32"/>
        </w:rPr>
      </w:pPr>
    </w:p>
    <w:p w14:paraId="22D6A596" w14:textId="72D51916" w:rsidR="00B825DC" w:rsidRPr="000F0FD2" w:rsidRDefault="00B825DC" w:rsidP="00B825D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F0FD2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 w:rsidRPr="000F0FD2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0F0F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ถามที่ </w:t>
      </w:r>
      <w:r w:rsidRPr="000F0FD2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0F0F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แบบเลือกตอบเชิงซ้อน (อย่างน้อย </w:t>
      </w:r>
      <w:r w:rsidRPr="000F0FD2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0F0F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</w:t>
      </w:r>
      <w:r w:rsidRPr="000F0FD2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0F0F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ถาม) </w:t>
      </w:r>
    </w:p>
    <w:p w14:paraId="1D995088" w14:textId="06072E4B" w:rsidR="00B825DC" w:rsidRDefault="00B825DC" w:rsidP="00B825DC">
      <w:pPr>
        <w:rPr>
          <w:rFonts w:ascii="TH SarabunIT๙" w:hAnsi="TH SarabunIT๙" w:cs="TH SarabunIT๙"/>
          <w:sz w:val="32"/>
          <w:szCs w:val="32"/>
        </w:rPr>
      </w:pPr>
      <w:r w:rsidRPr="00B825DC">
        <w:rPr>
          <w:rFonts w:ascii="TH SarabunIT๙" w:hAnsi="TH SarabunIT๙" w:cs="TH SarabunIT๙"/>
          <w:sz w:val="32"/>
          <w:szCs w:val="32"/>
          <w:cs/>
        </w:rPr>
        <w:t>คำถาม จากบทความข้างต้น ข้อความในตารางข้างล่างเป็นข้อเท็จจริงหรือข้อคิดเห็น ทำเครื่องหมาย</w:t>
      </w:r>
      <w:r w:rsidRPr="00B825DC">
        <w:rPr>
          <w:rFonts w:ascii="TH SarabunIT๙" w:hAnsi="TH SarabunIT๙" w:cs="TH SarabunIT๙"/>
          <w:sz w:val="32"/>
          <w:szCs w:val="32"/>
        </w:rPr>
        <w:t xml:space="preserve"> / </w:t>
      </w:r>
      <w:r w:rsidRPr="00B825DC">
        <w:rPr>
          <w:rFonts w:ascii="TH SarabunIT๙" w:hAnsi="TH SarabunIT๙" w:cs="TH SarabunIT๙"/>
          <w:sz w:val="32"/>
          <w:szCs w:val="32"/>
          <w:cs/>
        </w:rPr>
        <w:t>ในช่อง ข้อเท็จจริง หรือ ความคิดเห็น ในแต่ละข้อความ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2"/>
        <w:gridCol w:w="1843"/>
        <w:gridCol w:w="1791"/>
      </w:tblGrid>
      <w:tr w:rsidR="00B825DC" w14:paraId="5D425297" w14:textId="77777777" w:rsidTr="00B825DC">
        <w:tc>
          <w:tcPr>
            <w:tcW w:w="5382" w:type="dxa"/>
          </w:tcPr>
          <w:p w14:paraId="55BB9F3B" w14:textId="19F23427" w:rsidR="00B825DC" w:rsidRPr="00B825DC" w:rsidRDefault="00B825DC" w:rsidP="00B825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825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ข้อความนี้เป็นข้อเท็จจริงหรือความคิดเห็น</w:t>
            </w:r>
          </w:p>
        </w:tc>
        <w:tc>
          <w:tcPr>
            <w:tcW w:w="1843" w:type="dxa"/>
          </w:tcPr>
          <w:p w14:paraId="19D88176" w14:textId="25DA4B8E" w:rsidR="00B825DC" w:rsidRPr="00B825DC" w:rsidRDefault="00B825DC" w:rsidP="00B825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825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1791" w:type="dxa"/>
          </w:tcPr>
          <w:p w14:paraId="21EB5C58" w14:textId="1A3EFAD4" w:rsidR="00B825DC" w:rsidRPr="00B825DC" w:rsidRDefault="00B825DC" w:rsidP="00B825D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825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ความคิดเห็น</w:t>
            </w:r>
          </w:p>
        </w:tc>
      </w:tr>
      <w:tr w:rsidR="00B825DC" w14:paraId="02E884CA" w14:textId="77777777" w:rsidTr="00B825DC">
        <w:tc>
          <w:tcPr>
            <w:tcW w:w="5382" w:type="dxa"/>
          </w:tcPr>
          <w:p w14:paraId="42773E87" w14:textId="11BA022F" w:rsidR="00B825DC" w:rsidRPr="00B825DC" w:rsidRDefault="00B825DC" w:rsidP="00B825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25DC">
              <w:rPr>
                <w:rFonts w:ascii="TH SarabunIT๙" w:hAnsi="TH SarabunIT๙" w:cs="TH SarabunIT๙"/>
                <w:sz w:val="32"/>
                <w:szCs w:val="32"/>
                <w:cs/>
              </w:rPr>
              <w:t>เชื่อกันว่าอาการปวดกล้ามเนื้อ จากกล้ามเนื้อบาดเจ็บฉีกขาดพบได้บ่อย</w:t>
            </w:r>
            <w:r w:rsidRPr="00B825D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25DC">
              <w:rPr>
                <w:rFonts w:ascii="TH SarabunIT๙" w:hAnsi="TH SarabunIT๙" w:cs="TH SarabunIT๙"/>
                <w:sz w:val="32"/>
                <w:szCs w:val="32"/>
                <w:cs/>
              </w:rPr>
              <w:t>กับบุคคลที่เป็นนักกีฬา</w:t>
            </w:r>
          </w:p>
        </w:tc>
        <w:tc>
          <w:tcPr>
            <w:tcW w:w="1843" w:type="dxa"/>
          </w:tcPr>
          <w:p w14:paraId="73A69EC7" w14:textId="77777777" w:rsidR="00B825DC" w:rsidRPr="00B825DC" w:rsidRDefault="00B825DC" w:rsidP="00B825D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1" w:type="dxa"/>
          </w:tcPr>
          <w:p w14:paraId="5A261B0C" w14:textId="77777777" w:rsidR="00B825DC" w:rsidRPr="00B825DC" w:rsidRDefault="00B825DC" w:rsidP="00B825D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825DC" w14:paraId="1DFF3808" w14:textId="77777777" w:rsidTr="00B825DC">
        <w:tc>
          <w:tcPr>
            <w:tcW w:w="5382" w:type="dxa"/>
          </w:tcPr>
          <w:p w14:paraId="2B506638" w14:textId="7AAC0FDF" w:rsidR="00B825DC" w:rsidRPr="00B825DC" w:rsidRDefault="00B825DC" w:rsidP="00B825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825DC">
              <w:rPr>
                <w:rFonts w:ascii="TH SarabunIT๙" w:hAnsi="TH SarabunIT๙" w:cs="TH SarabunIT๙"/>
                <w:sz w:val="32"/>
                <w:szCs w:val="32"/>
                <w:cs/>
              </w:rPr>
              <w:t>นักกีฬาที่ไม่ได้ทำการอบอุ่นร่างกายก่อนการเล่นกีฬาที่เพียงพอ</w:t>
            </w:r>
            <w:r w:rsidRPr="00B825D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25DC">
              <w:rPr>
                <w:rFonts w:ascii="TH SarabunIT๙" w:hAnsi="TH SarabunIT๙" w:cs="TH SarabunIT๙"/>
                <w:sz w:val="32"/>
                <w:szCs w:val="32"/>
                <w:cs/>
              </w:rPr>
              <w:t>จะเพิ่ม</w:t>
            </w:r>
            <w:r w:rsidRPr="00B825D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25DC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โอกาสบาดเจ็บมากขึ้น</w:t>
            </w:r>
          </w:p>
        </w:tc>
        <w:tc>
          <w:tcPr>
            <w:tcW w:w="1843" w:type="dxa"/>
          </w:tcPr>
          <w:p w14:paraId="466E315C" w14:textId="77777777" w:rsidR="00B825DC" w:rsidRPr="00B825DC" w:rsidRDefault="00B825DC" w:rsidP="00B825D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1" w:type="dxa"/>
          </w:tcPr>
          <w:p w14:paraId="0C68728D" w14:textId="77777777" w:rsidR="00B825DC" w:rsidRPr="00B825DC" w:rsidRDefault="00B825DC" w:rsidP="00B825D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825DC" w14:paraId="19CE5387" w14:textId="77777777" w:rsidTr="00B825DC">
        <w:tc>
          <w:tcPr>
            <w:tcW w:w="5382" w:type="dxa"/>
          </w:tcPr>
          <w:p w14:paraId="0E8BA377" w14:textId="357A1A2C" w:rsidR="00B825DC" w:rsidRPr="00B825DC" w:rsidRDefault="00B825DC" w:rsidP="00B825DC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B825DC">
              <w:rPr>
                <w:rFonts w:ascii="TH SarabunIT๙" w:hAnsi="TH SarabunIT๙" w:cs="TH SarabunIT๙"/>
                <w:sz w:val="32"/>
                <w:szCs w:val="32"/>
                <w:cs/>
              </w:rPr>
              <w:t>ถ้าเกิดการฉีกขาดของกล้ามเนื้อควรรับประทานยาหรือพบแพทย์เพื่อรับ</w:t>
            </w:r>
            <w:r w:rsidRPr="00B825D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25DC">
              <w:rPr>
                <w:rFonts w:ascii="TH SarabunIT๙" w:hAnsi="TH SarabunIT๙" w:cs="TH SarabunIT๙"/>
                <w:sz w:val="32"/>
                <w:szCs w:val="32"/>
                <w:cs/>
              </w:rPr>
              <w:t>ยาด้านการอักเสบที่เหมาะสม</w:t>
            </w:r>
          </w:p>
        </w:tc>
        <w:tc>
          <w:tcPr>
            <w:tcW w:w="1843" w:type="dxa"/>
          </w:tcPr>
          <w:p w14:paraId="1E0ACD0C" w14:textId="77777777" w:rsidR="00B825DC" w:rsidRPr="00B825DC" w:rsidRDefault="00B825DC" w:rsidP="00B825D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1" w:type="dxa"/>
          </w:tcPr>
          <w:p w14:paraId="1F68FD68" w14:textId="77777777" w:rsidR="00B825DC" w:rsidRPr="00B825DC" w:rsidRDefault="00B825DC" w:rsidP="00B825D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825DC" w14:paraId="7B8C94AD" w14:textId="77777777" w:rsidTr="00B825DC">
        <w:tc>
          <w:tcPr>
            <w:tcW w:w="5382" w:type="dxa"/>
          </w:tcPr>
          <w:p w14:paraId="40196C6A" w14:textId="24A0E7CA" w:rsidR="00B825DC" w:rsidRPr="00B825DC" w:rsidRDefault="00B825DC" w:rsidP="00B825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825DC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การทำกายภาพบำบัด อาการปวดกล้ามเนื้อ จากกล้ามเนื้อบาดเจ็บฉีก</w:t>
            </w:r>
            <w:r w:rsidRPr="00B825D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825DC">
              <w:rPr>
                <w:rFonts w:ascii="TH SarabunIT๙" w:hAnsi="TH SarabunIT๙" w:cs="TH SarabunIT๙"/>
                <w:sz w:val="32"/>
                <w:szCs w:val="32"/>
                <w:cs/>
              </w:rPr>
              <w:t>จะทำหรือไม่ทำก็ได้ แล้วแต่อาการบาดเจ็บของแต่ละคน</w:t>
            </w:r>
          </w:p>
        </w:tc>
        <w:tc>
          <w:tcPr>
            <w:tcW w:w="1843" w:type="dxa"/>
          </w:tcPr>
          <w:p w14:paraId="2A60FE91" w14:textId="77777777" w:rsidR="00B825DC" w:rsidRPr="00B825DC" w:rsidRDefault="00B825DC" w:rsidP="00B825D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1" w:type="dxa"/>
          </w:tcPr>
          <w:p w14:paraId="6612D545" w14:textId="77777777" w:rsidR="00B825DC" w:rsidRPr="00B825DC" w:rsidRDefault="00B825DC" w:rsidP="00B825D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A0DF680" w14:textId="77777777" w:rsidR="00B825DC" w:rsidRDefault="00B825DC" w:rsidP="00B825DC">
      <w:pPr>
        <w:rPr>
          <w:rFonts w:ascii="TH SarabunIT๙" w:hAnsi="TH SarabunIT๙" w:cs="TH SarabunIT๙"/>
          <w:sz w:val="32"/>
          <w:szCs w:val="32"/>
        </w:rPr>
      </w:pPr>
    </w:p>
    <w:p w14:paraId="7D18560A" w14:textId="2863CBC3" w:rsidR="00B825DC" w:rsidRDefault="000F0FD2" w:rsidP="00B825D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25DC">
        <w:rPr>
          <w:rFonts w:ascii="TH SarabunIT๙" w:hAnsi="TH SarabunIT๙" w:cs="TH SarabunIT๙"/>
          <w:sz w:val="32"/>
          <w:szCs w:val="32"/>
        </w:rPr>
        <w:t xml:space="preserve">T048712 </w:t>
      </w:r>
      <w:r w:rsidRPr="00B825DC">
        <w:rPr>
          <w:rFonts w:ascii="TH SarabunIT๙" w:hAnsi="TH SarabunIT๙" w:cs="TH SarabunIT๙"/>
          <w:sz w:val="32"/>
          <w:szCs w:val="32"/>
          <w:cs/>
        </w:rPr>
        <w:t>นางสาวชนิดา โคตรพ</w:t>
      </w:r>
      <w:proofErr w:type="spellStart"/>
      <w:r w:rsidRPr="00B825DC">
        <w:rPr>
          <w:rFonts w:ascii="TH SarabunIT๙" w:hAnsi="TH SarabunIT๙" w:cs="TH SarabunIT๙"/>
          <w:sz w:val="32"/>
          <w:szCs w:val="32"/>
          <w:cs/>
        </w:rPr>
        <w:t>ัฒน์</w:t>
      </w:r>
      <w:proofErr w:type="spellEnd"/>
    </w:p>
    <w:p w14:paraId="71BBF747" w14:textId="77777777" w:rsidR="00B825DC" w:rsidRDefault="00B825DC" w:rsidP="00B825DC">
      <w:pPr>
        <w:rPr>
          <w:rFonts w:ascii="TH SarabunIT๙" w:hAnsi="TH SarabunIT๙" w:cs="TH SarabunIT๙"/>
          <w:sz w:val="32"/>
          <w:szCs w:val="32"/>
        </w:rPr>
      </w:pPr>
    </w:p>
    <w:p w14:paraId="305245D2" w14:textId="77777777" w:rsidR="00B825DC" w:rsidRDefault="00B825DC" w:rsidP="00B825D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825DC">
        <w:rPr>
          <w:rFonts w:ascii="TH SarabunIT๙" w:hAnsi="TH SarabunIT๙" w:cs="TH SarabunIT๙"/>
          <w:sz w:val="32"/>
          <w:szCs w:val="32"/>
          <w:cs/>
        </w:rPr>
        <w:t xml:space="preserve">เฉลย/แนวคำตอบ คำตอบที่ : </w:t>
      </w:r>
      <w:r w:rsidRPr="00B825DC">
        <w:rPr>
          <w:rFonts w:ascii="TH SarabunIT๙" w:hAnsi="TH SarabunIT๙" w:cs="TH SarabunIT๙"/>
          <w:color w:val="FF0000"/>
          <w:sz w:val="32"/>
          <w:szCs w:val="32"/>
          <w:cs/>
        </w:rPr>
        <w:t>ข้อคิดเห็น</w:t>
      </w:r>
      <w:r w:rsidRPr="00B825DC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B825DC">
        <w:rPr>
          <w:rFonts w:ascii="TH SarabunIT๙" w:hAnsi="TH SarabunIT๙" w:cs="TH SarabunIT๙"/>
          <w:color w:val="FF0000"/>
          <w:sz w:val="32"/>
          <w:szCs w:val="32"/>
          <w:cs/>
        </w:rPr>
        <w:t>ข้อเท็จจริง</w:t>
      </w:r>
      <w:r w:rsidRPr="00B825DC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B825DC">
        <w:rPr>
          <w:rFonts w:ascii="TH SarabunIT๙" w:hAnsi="TH SarabunIT๙" w:cs="TH SarabunIT๙"/>
          <w:color w:val="FF0000"/>
          <w:sz w:val="32"/>
          <w:szCs w:val="32"/>
          <w:cs/>
        </w:rPr>
        <w:t>ข้อเท็จจริง</w:t>
      </w:r>
      <w:r w:rsidRPr="00B825DC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B825DC">
        <w:rPr>
          <w:rFonts w:ascii="TH SarabunIT๙" w:hAnsi="TH SarabunIT๙" w:cs="TH SarabunIT๙"/>
          <w:color w:val="FF0000"/>
          <w:sz w:val="32"/>
          <w:szCs w:val="32"/>
          <w:cs/>
        </w:rPr>
        <w:t>ข้อคิดเห็น</w:t>
      </w:r>
      <w:r w:rsidRPr="00B825DC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348DB56E" w14:textId="77777777" w:rsidR="00B825DC" w:rsidRDefault="00B825DC" w:rsidP="00B825D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825DC">
        <w:rPr>
          <w:rFonts w:ascii="TH SarabunIT๙" w:hAnsi="TH SarabunIT๙" w:cs="TH SarabunIT๙"/>
          <w:sz w:val="32"/>
          <w:szCs w:val="32"/>
          <w:cs/>
        </w:rPr>
        <w:t xml:space="preserve">กระบวนการอ่าน: </w:t>
      </w:r>
      <w:r w:rsidRPr="00B825DC">
        <w:rPr>
          <w:rFonts w:ascii="TH SarabunIT๙" w:hAnsi="TH SarabunIT๙" w:cs="TH SarabunIT๙"/>
          <w:color w:val="FF0000"/>
          <w:sz w:val="32"/>
          <w:szCs w:val="32"/>
          <w:cs/>
        </w:rPr>
        <w:t>การบูรณาการและตีความ</w:t>
      </w:r>
      <w:r w:rsidRPr="00B825DC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3DA01946" w14:textId="77777777" w:rsidR="00B825DC" w:rsidRPr="00B825DC" w:rsidRDefault="00B825DC" w:rsidP="00B825DC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 w:rsidRPr="00B825DC">
        <w:rPr>
          <w:rFonts w:ascii="TH SarabunIT๙" w:hAnsi="TH SarabunIT๙" w:cs="TH SarabunIT๙"/>
          <w:sz w:val="32"/>
          <w:szCs w:val="32"/>
          <w:cs/>
        </w:rPr>
        <w:t xml:space="preserve">สถานการณ์: </w:t>
      </w:r>
      <w:r w:rsidRPr="00B825DC">
        <w:rPr>
          <w:rFonts w:ascii="TH SarabunIT๙" w:hAnsi="TH SarabunIT๙" w:cs="TH SarabunIT๙"/>
          <w:color w:val="FF0000"/>
          <w:sz w:val="32"/>
          <w:szCs w:val="32"/>
          <w:cs/>
        </w:rPr>
        <w:t>บริบทการอ่านเพื่อการศึกษา</w:t>
      </w:r>
      <w:r w:rsidRPr="00B825DC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238ADCED" w14:textId="77777777" w:rsidR="00B825DC" w:rsidRDefault="00B825DC" w:rsidP="00B825D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825DC">
        <w:rPr>
          <w:rFonts w:ascii="TH SarabunIT๙" w:hAnsi="TH SarabunIT๙" w:cs="TH SarabunIT๙"/>
          <w:sz w:val="32"/>
          <w:szCs w:val="32"/>
          <w:cs/>
        </w:rPr>
        <w:t xml:space="preserve">แหล่งที่มา: </w:t>
      </w:r>
      <w:r w:rsidRPr="00B825DC">
        <w:rPr>
          <w:rFonts w:ascii="TH SarabunIT๙" w:hAnsi="TH SarabunIT๙" w:cs="TH SarabunIT๙"/>
          <w:color w:val="FF0000"/>
          <w:sz w:val="32"/>
          <w:szCs w:val="32"/>
          <w:cs/>
        </w:rPr>
        <w:t>เนื้อเรื่องเดียว</w:t>
      </w:r>
      <w:r w:rsidRPr="00B825DC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34B3AB08" w14:textId="77777777" w:rsidR="00B825DC" w:rsidRDefault="00B825DC" w:rsidP="00B825D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825DC">
        <w:rPr>
          <w:rFonts w:ascii="TH SarabunIT๙" w:hAnsi="TH SarabunIT๙" w:cs="TH SarabunIT๙"/>
          <w:sz w:val="32"/>
          <w:szCs w:val="32"/>
          <w:cs/>
        </w:rPr>
        <w:t xml:space="preserve">รูปแบบของเนื้อเรื่อง: </w:t>
      </w:r>
      <w:r w:rsidRPr="00B825DC">
        <w:rPr>
          <w:rFonts w:ascii="TH SarabunIT๙" w:hAnsi="TH SarabunIT๙" w:cs="TH SarabunIT๙"/>
          <w:color w:val="FF0000"/>
          <w:sz w:val="32"/>
          <w:szCs w:val="32"/>
          <w:cs/>
        </w:rPr>
        <w:t>แบบต่อเนื่อง</w:t>
      </w:r>
      <w:r w:rsidRPr="00B825D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33FD62" w14:textId="77777777" w:rsidR="00B825DC" w:rsidRDefault="00B825DC" w:rsidP="00B825D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825DC">
        <w:rPr>
          <w:rFonts w:ascii="TH SarabunIT๙" w:hAnsi="TH SarabunIT๙" w:cs="TH SarabunIT๙"/>
          <w:sz w:val="32"/>
          <w:szCs w:val="32"/>
          <w:cs/>
        </w:rPr>
        <w:t xml:space="preserve">ประเภทของเนื้อเรื่อง: </w:t>
      </w:r>
      <w:r w:rsidRPr="00B825DC">
        <w:rPr>
          <w:rFonts w:ascii="TH SarabunIT๙" w:hAnsi="TH SarabunIT๙" w:cs="TH SarabunIT๙"/>
          <w:color w:val="FF0000"/>
          <w:sz w:val="32"/>
          <w:szCs w:val="32"/>
          <w:cs/>
        </w:rPr>
        <w:t>บอกเล่าอธิบายเหตุผล</w:t>
      </w:r>
      <w:r w:rsidRPr="00B825DC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299FE951" w14:textId="77777777" w:rsidR="00B825DC" w:rsidRDefault="00B825DC" w:rsidP="00B825D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825DC">
        <w:rPr>
          <w:rFonts w:ascii="TH SarabunIT๙" w:hAnsi="TH SarabunIT๙" w:cs="TH SarabunIT๙"/>
          <w:sz w:val="32"/>
          <w:szCs w:val="32"/>
          <w:cs/>
        </w:rPr>
        <w:t xml:space="preserve">ลักษณะข้อสอบ: </w:t>
      </w:r>
      <w:r w:rsidRPr="00B825DC">
        <w:rPr>
          <w:rFonts w:ascii="TH SarabunIT๙" w:hAnsi="TH SarabunIT๙" w:cs="TH SarabunIT๙"/>
          <w:color w:val="FF0000"/>
          <w:sz w:val="32"/>
          <w:szCs w:val="32"/>
          <w:cs/>
        </w:rPr>
        <w:t>แบบเลือกตอบเชิงซ้อน</w:t>
      </w:r>
      <w:r w:rsidRPr="00B825DC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4D58EC13" w14:textId="288C4E2D" w:rsidR="00B825DC" w:rsidRDefault="00B825DC" w:rsidP="00B825DC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 w:rsidRPr="00B825DC">
        <w:rPr>
          <w:rFonts w:ascii="TH SarabunIT๙" w:hAnsi="TH SarabunIT๙" w:cs="TH SarabunIT๙"/>
          <w:sz w:val="32"/>
          <w:szCs w:val="32"/>
          <w:cs/>
        </w:rPr>
        <w:t xml:space="preserve">ความสอดคล้องตัวชี้วัด: </w:t>
      </w:r>
      <w:r w:rsidRPr="00B825DC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ท </w:t>
      </w:r>
      <w:r w:rsidRPr="00B825DC">
        <w:rPr>
          <w:rFonts w:ascii="TH SarabunIT๙" w:hAnsi="TH SarabunIT๙" w:cs="TH SarabunIT๙"/>
          <w:color w:val="FF0000"/>
          <w:sz w:val="32"/>
          <w:szCs w:val="32"/>
        </w:rPr>
        <w:t xml:space="preserve">1.1, </w:t>
      </w:r>
      <w:r w:rsidRPr="00B825DC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ม. </w:t>
      </w:r>
      <w:r w:rsidRPr="00B825DC">
        <w:rPr>
          <w:rFonts w:ascii="TH SarabunIT๙" w:hAnsi="TH SarabunIT๙" w:cs="TH SarabunIT๙"/>
          <w:color w:val="FF0000"/>
          <w:sz w:val="32"/>
          <w:szCs w:val="32"/>
        </w:rPr>
        <w:t xml:space="preserve">1/2: </w:t>
      </w:r>
      <w:r w:rsidRPr="00B825DC">
        <w:rPr>
          <w:rFonts w:ascii="TH SarabunIT๙" w:hAnsi="TH SarabunIT๙" w:cs="TH SarabunIT๙"/>
          <w:color w:val="FF0000"/>
          <w:sz w:val="32"/>
          <w:szCs w:val="32"/>
          <w:cs/>
        </w:rPr>
        <w:t>จับใจความสำคัญจากเรื่องที่อ่าน</w:t>
      </w:r>
    </w:p>
    <w:p w14:paraId="7CDA4FFE" w14:textId="77777777" w:rsidR="000F0FD2" w:rsidRDefault="000F0FD2" w:rsidP="00B825DC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34963EC7" w14:textId="77777777" w:rsidR="000F0FD2" w:rsidRDefault="000F0FD2" w:rsidP="00B825DC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7C195100" w14:textId="77777777" w:rsidR="000F0FD2" w:rsidRDefault="000F0FD2" w:rsidP="00B825DC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79C7CE8F" w14:textId="443F20B6" w:rsidR="000F0FD2" w:rsidRPr="000F0FD2" w:rsidRDefault="000F0FD2" w:rsidP="000F0FD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F0FD2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 w:rsidRPr="000F0FD2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0F0F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ถามที่ </w:t>
      </w:r>
      <w:r w:rsidRPr="000F0FD2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0F0F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แบบเติมค</w:t>
      </w:r>
      <w:r w:rsidRPr="000F0FD2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0F0F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ตอบแบบปิด (อย่างน้อย </w:t>
      </w:r>
      <w:r w:rsidRPr="000F0FD2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0F0F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</w:t>
      </w:r>
      <w:r w:rsidRPr="000F0FD2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0F0F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ถาม) </w:t>
      </w:r>
    </w:p>
    <w:p w14:paraId="014C5038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คำถาม  เมื่อเกิดอาการกล้ามเนื้ออักเสบ จากกล้ามเนื้อบาดเจ็บฉีกขาด ควรประคบเย็นภายในกี่ชั่วโมง </w:t>
      </w:r>
    </w:p>
    <w:p w14:paraId="67AE2904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คำตอบ  ………………………………………………………………….. </w:t>
      </w:r>
    </w:p>
    <w:p w14:paraId="00074F3A" w14:textId="77777777" w:rsid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F6872E5" w14:textId="44D6D071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เฉลย/แนวคำตอบ คำตอบที่ : </w:t>
      </w:r>
      <w:r w:rsidRPr="000F0FD2">
        <w:rPr>
          <w:rFonts w:ascii="TH SarabunIT๙" w:hAnsi="TH SarabunIT๙" w:cs="TH SarabunIT๙"/>
          <w:color w:val="FF0000"/>
          <w:sz w:val="32"/>
          <w:szCs w:val="32"/>
        </w:rPr>
        <w:t>24-48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ชั่วโมง </w:t>
      </w:r>
    </w:p>
    <w:p w14:paraId="050C847A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กระบวนการอ่าน: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การบูรณาการและตีความ </w:t>
      </w:r>
    </w:p>
    <w:p w14:paraId="4C42E229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สถานการณ์: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บริบทการอ่านเพื่อการศึกษา </w:t>
      </w:r>
    </w:p>
    <w:p w14:paraId="3CEB0E52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แหล่งที่มา: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เนื้อเรื่องเดียว     </w:t>
      </w:r>
    </w:p>
    <w:p w14:paraId="209127F2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รูปแบบของเนื้อเรื่อง: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แบบต่อเนื่อง </w:t>
      </w:r>
    </w:p>
    <w:p w14:paraId="7BB645AD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ประเภทของเนื้อเรื่อง: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บอกเล่าอธิบายเหตุผล   </w:t>
      </w:r>
    </w:p>
    <w:p w14:paraId="1A9C0B17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ลักษณะข้อสอบ: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เติมคำตอบ </w:t>
      </w:r>
    </w:p>
    <w:p w14:paraId="6DCE6660" w14:textId="6F6233F7" w:rsidR="000F0FD2" w:rsidRDefault="000F0FD2" w:rsidP="000F0FD2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ความสอดคล้องตัวชี้วัด: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ท </w:t>
      </w:r>
      <w:r w:rsidRPr="000F0FD2">
        <w:rPr>
          <w:rFonts w:ascii="TH SarabunIT๙" w:hAnsi="TH SarabunIT๙" w:cs="TH SarabunIT๙"/>
          <w:color w:val="FF0000"/>
          <w:sz w:val="32"/>
          <w:szCs w:val="32"/>
        </w:rPr>
        <w:t xml:space="preserve">1.1,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ม. </w:t>
      </w:r>
      <w:r w:rsidRPr="000F0FD2">
        <w:rPr>
          <w:rFonts w:ascii="TH SarabunIT๙" w:hAnsi="TH SarabunIT๙" w:cs="TH SarabunIT๙"/>
          <w:color w:val="FF0000"/>
          <w:sz w:val="32"/>
          <w:szCs w:val="32"/>
        </w:rPr>
        <w:t xml:space="preserve">1/2: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>จับใจความสำคัญจากเรื่องที่อ่าน</w:t>
      </w:r>
    </w:p>
    <w:p w14:paraId="444A9161" w14:textId="77777777" w:rsidR="000F0FD2" w:rsidRDefault="000F0FD2" w:rsidP="000F0FD2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6172BF3D" w14:textId="77777777" w:rsidR="000F0FD2" w:rsidRDefault="000F0FD2" w:rsidP="000F0FD2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7231FF26" w14:textId="77777777" w:rsidR="000F0FD2" w:rsidRDefault="000F0FD2" w:rsidP="000F0FD2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3E72F25C" w14:textId="77777777" w:rsidR="000F0FD2" w:rsidRDefault="000F0FD2" w:rsidP="000F0FD2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57791C32" w14:textId="77777777" w:rsidR="000F0FD2" w:rsidRDefault="000F0FD2" w:rsidP="000F0FD2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755A6878" w14:textId="77777777" w:rsidR="000F0FD2" w:rsidRDefault="000F0FD2" w:rsidP="000F0FD2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0644BF62" w14:textId="77777777" w:rsidR="000F0FD2" w:rsidRDefault="000F0FD2" w:rsidP="000F0FD2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34EDC534" w14:textId="77777777" w:rsidR="000F0FD2" w:rsidRDefault="000F0FD2" w:rsidP="000F0FD2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13E51258" w14:textId="77777777" w:rsidR="000F0FD2" w:rsidRDefault="000F0FD2" w:rsidP="000F0FD2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787607E6" w14:textId="58DF1579" w:rsidR="000F0FD2" w:rsidRDefault="000F0FD2" w:rsidP="000F0FD2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B825DC">
        <w:rPr>
          <w:rFonts w:ascii="TH SarabunIT๙" w:hAnsi="TH SarabunIT๙" w:cs="TH SarabunIT๙"/>
          <w:sz w:val="32"/>
          <w:szCs w:val="32"/>
        </w:rPr>
        <w:t xml:space="preserve">T048712 </w:t>
      </w:r>
      <w:r w:rsidRPr="00B825DC">
        <w:rPr>
          <w:rFonts w:ascii="TH SarabunIT๙" w:hAnsi="TH SarabunIT๙" w:cs="TH SarabunIT๙"/>
          <w:sz w:val="32"/>
          <w:szCs w:val="32"/>
          <w:cs/>
        </w:rPr>
        <w:t>นางสาวชนิดา โคตรพ</w:t>
      </w:r>
      <w:proofErr w:type="spellStart"/>
      <w:r w:rsidRPr="00B825DC">
        <w:rPr>
          <w:rFonts w:ascii="TH SarabunIT๙" w:hAnsi="TH SarabunIT๙" w:cs="TH SarabunIT๙"/>
          <w:sz w:val="32"/>
          <w:szCs w:val="32"/>
          <w:cs/>
        </w:rPr>
        <w:t>ัฒน์</w:t>
      </w:r>
      <w:proofErr w:type="spellEnd"/>
    </w:p>
    <w:p w14:paraId="775604BE" w14:textId="77777777" w:rsidR="000F0FD2" w:rsidRDefault="000F0FD2" w:rsidP="000F0FD2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14:paraId="4D88DF33" w14:textId="77777777" w:rsidR="000F0FD2" w:rsidRDefault="000F0FD2" w:rsidP="000F0FD2">
      <w:pPr>
        <w:spacing w:after="0"/>
        <w:rPr>
          <w:rFonts w:ascii="TH SarabunIT๙" w:hAnsi="TH SarabunIT๙" w:cs="TH SarabunIT๙" w:hint="cs"/>
          <w:color w:val="FF0000"/>
          <w:sz w:val="32"/>
          <w:szCs w:val="32"/>
        </w:rPr>
      </w:pPr>
    </w:p>
    <w:p w14:paraId="4C2CCD8A" w14:textId="6E4C8E51" w:rsidR="000F0FD2" w:rsidRPr="000F0FD2" w:rsidRDefault="000F0FD2" w:rsidP="000F0FD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F0FD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</w:t>
      </w:r>
      <w:r w:rsidRPr="000F0FD2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0F0F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ถามที่ </w:t>
      </w:r>
      <w:r w:rsidRPr="000F0FD2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0F0F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แบบเติมค าตอบแบบเปิด (อย่างน้อย </w:t>
      </w:r>
      <w:r w:rsidRPr="000F0FD2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0F0F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</w:t>
      </w:r>
      <w:r w:rsidRPr="000F0FD2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0F0F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ถาม) </w:t>
      </w:r>
    </w:p>
    <w:p w14:paraId="6DD5FAFA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คำถาม  อาการปวดกล้ามเนื้อ จากกล้ามเนื้อบาดเจ็บฉีกขาด  เกิดจากสาเหตุใด </w:t>
      </w:r>
    </w:p>
    <w:p w14:paraId="450A2C7A" w14:textId="77777777" w:rsid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คำตอบ................................................................................................. </w:t>
      </w:r>
    </w:p>
    <w:p w14:paraId="48807A29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590E47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เฉลย/แนวคำตอบ คำตอบที่ 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-เกิดจากกล้ามเนื้อถูกยืดหยุ่นโดยแรง -การยืนหรือโน้มตัวไปด้านหน้านานๆ -กล้ามเนื้อล้าจากการฝึกซ้อมกีฬา -ไม่ได้อบอุ่นร่างกายก่อนการเล่นกีฬา </w:t>
      </w:r>
    </w:p>
    <w:p w14:paraId="1D8577FC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กระบวนการอ่าน: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การบูรณาการและตีความ </w:t>
      </w:r>
    </w:p>
    <w:p w14:paraId="2458CF3F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สถานการณ์: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บริบทการอ่านเพื่อการศึกษา </w:t>
      </w:r>
    </w:p>
    <w:p w14:paraId="7E136F69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แหล่งที่มา: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เนื้อเรื่องเดียว     </w:t>
      </w:r>
    </w:p>
    <w:p w14:paraId="4AA612F1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รูปแบบของเนื้อเรื่อง: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แบบต่อเนื่อง </w:t>
      </w:r>
    </w:p>
    <w:p w14:paraId="603194DF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ประเภทของเนื้อเรื่อง: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บอกเล่าอธิบายเหตุผล   </w:t>
      </w:r>
    </w:p>
    <w:p w14:paraId="69290960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ลักษณะข้อสอบ: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เติมคำตอบตอบเชิงซ้อน </w:t>
      </w:r>
    </w:p>
    <w:p w14:paraId="0B57B903" w14:textId="665983F6" w:rsid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ความสอดคล้องตัวชี้วัด: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ท </w:t>
      </w:r>
      <w:r w:rsidRPr="000F0FD2">
        <w:rPr>
          <w:rFonts w:ascii="TH SarabunIT๙" w:hAnsi="TH SarabunIT๙" w:cs="TH SarabunIT๙"/>
          <w:color w:val="FF0000"/>
          <w:sz w:val="32"/>
          <w:szCs w:val="32"/>
        </w:rPr>
        <w:t xml:space="preserve">1.1,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ม. </w:t>
      </w:r>
      <w:r w:rsidRPr="000F0FD2">
        <w:rPr>
          <w:rFonts w:ascii="TH SarabunIT๙" w:hAnsi="TH SarabunIT๙" w:cs="TH SarabunIT๙"/>
          <w:color w:val="FF0000"/>
          <w:sz w:val="32"/>
          <w:szCs w:val="32"/>
        </w:rPr>
        <w:t xml:space="preserve">1/2: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>จับใจความสำคัญจากเรื่องที่อ่าน</w:t>
      </w:r>
    </w:p>
    <w:p w14:paraId="38D78522" w14:textId="77777777" w:rsid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201F697" w14:textId="77777777" w:rsid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33EA546" w14:textId="4E88A0E0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ถามที่ </w:t>
      </w:r>
      <w:r w:rsidRPr="000F0FD2">
        <w:rPr>
          <w:rFonts w:ascii="TH SarabunIT๙" w:hAnsi="TH SarabunIT๙" w:cs="TH SarabunIT๙"/>
          <w:sz w:val="32"/>
          <w:szCs w:val="32"/>
        </w:rPr>
        <w:t>5</w:t>
      </w:r>
      <w:r w:rsidRPr="000F0FD2">
        <w:rPr>
          <w:rFonts w:ascii="TH SarabunIT๙" w:hAnsi="TH SarabunIT๙" w:cs="TH SarabunIT๙"/>
          <w:sz w:val="32"/>
          <w:szCs w:val="32"/>
          <w:cs/>
        </w:rPr>
        <w:t xml:space="preserve"> แบบเติมค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ตอบแบบอิสระ (อย่างน้อย </w:t>
      </w:r>
      <w:r w:rsidRPr="000F0FD2">
        <w:rPr>
          <w:rFonts w:ascii="TH SarabunIT๙" w:hAnsi="TH SarabunIT๙" w:cs="TH SarabunIT๙"/>
          <w:sz w:val="32"/>
          <w:szCs w:val="32"/>
        </w:rPr>
        <w:t>1</w:t>
      </w:r>
      <w:r w:rsidRPr="000F0FD2">
        <w:rPr>
          <w:rFonts w:ascii="TH SarabunIT๙" w:hAnsi="TH SarabunIT๙" w:cs="TH SarabunIT๙"/>
          <w:sz w:val="32"/>
          <w:szCs w:val="32"/>
          <w:cs/>
        </w:rPr>
        <w:t xml:space="preserve"> 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ถาม) </w:t>
      </w:r>
    </w:p>
    <w:p w14:paraId="35573D68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>คำถาม   จากบทความอาการปวดกล้ามเนื้อ จากกล้ามเนื้อบาดเจ็บฉีกขาด นักเรียนสามารถนำความรู้</w:t>
      </w:r>
    </w:p>
    <w:p w14:paraId="48C8F12A" w14:textId="5FD8C521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 ไปปรับใช้ในชีวิตประจำวันได้อย่างไร </w:t>
      </w:r>
    </w:p>
    <w:p w14:paraId="765041E7" w14:textId="77777777" w:rsid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คำตอบ................................................................................................. </w:t>
      </w:r>
    </w:p>
    <w:p w14:paraId="59F8E7BB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FFD1F8B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เฉลย/แนวคำตอบ คำตอบที่ 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ขึ้นอยู่กับดุลยพินิจของนักเรียน </w:t>
      </w:r>
    </w:p>
    <w:p w14:paraId="2CB0159A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กระบวนการอ่าน: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การบูรณาการและตีความ </w:t>
      </w:r>
    </w:p>
    <w:p w14:paraId="7A398364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สถานการณ์: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บริบทการอ่านเพื่อการศึกษา </w:t>
      </w:r>
    </w:p>
    <w:p w14:paraId="0B729A5A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แหล่งที่มา: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เนื้อเรื่องเดียว     </w:t>
      </w:r>
    </w:p>
    <w:p w14:paraId="46982E76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รูปแบบของเนื้อเรื่อง: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แบบต่อเนื่อง </w:t>
      </w:r>
    </w:p>
    <w:p w14:paraId="573B2E72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ประเภทของเนื้อเรื่อง: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บอกเล่าอธิบายเหตุผล   </w:t>
      </w:r>
    </w:p>
    <w:p w14:paraId="1471B37E" w14:textId="7777777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ลักษณะข้อสอบ: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เติมคำตอบ </w:t>
      </w:r>
    </w:p>
    <w:p w14:paraId="579D40E2" w14:textId="68FFA7B6" w:rsid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F0FD2">
        <w:rPr>
          <w:rFonts w:ascii="TH SarabunIT๙" w:hAnsi="TH SarabunIT๙" w:cs="TH SarabunIT๙"/>
          <w:sz w:val="32"/>
          <w:szCs w:val="32"/>
          <w:cs/>
        </w:rPr>
        <w:t xml:space="preserve">ความสอดคล้องตัวชี้วัด: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ท </w:t>
      </w:r>
      <w:r w:rsidRPr="000F0FD2">
        <w:rPr>
          <w:rFonts w:ascii="TH SarabunIT๙" w:hAnsi="TH SarabunIT๙" w:cs="TH SarabunIT๙"/>
          <w:color w:val="FF0000"/>
          <w:sz w:val="32"/>
          <w:szCs w:val="32"/>
        </w:rPr>
        <w:t xml:space="preserve">1.1,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ม. </w:t>
      </w:r>
      <w:r w:rsidRPr="000F0FD2">
        <w:rPr>
          <w:rFonts w:ascii="TH SarabunIT๙" w:hAnsi="TH SarabunIT๙" w:cs="TH SarabunIT๙"/>
          <w:color w:val="FF0000"/>
          <w:sz w:val="32"/>
          <w:szCs w:val="32"/>
        </w:rPr>
        <w:t xml:space="preserve">1/2: </w:t>
      </w:r>
      <w:r w:rsidRPr="000F0FD2">
        <w:rPr>
          <w:rFonts w:ascii="TH SarabunIT๙" w:hAnsi="TH SarabunIT๙" w:cs="TH SarabunIT๙"/>
          <w:color w:val="FF0000"/>
          <w:sz w:val="32"/>
          <w:szCs w:val="32"/>
          <w:cs/>
        </w:rPr>
        <w:t>จับใจความสำคัญจากเรื่องที่อ่าน</w:t>
      </w:r>
    </w:p>
    <w:p w14:paraId="33A1CC6B" w14:textId="77777777" w:rsid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0F6DC5B" w14:textId="77777777" w:rsid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C0FC7B6" w14:textId="77777777" w:rsid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7958954" w14:textId="77777777" w:rsid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E90B2D5" w14:textId="77777777" w:rsid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FE191B" w14:textId="4AAD6C17" w:rsidR="000F0FD2" w:rsidRPr="000F0FD2" w:rsidRDefault="000F0FD2" w:rsidP="000F0FD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25DC">
        <w:rPr>
          <w:rFonts w:ascii="TH SarabunIT๙" w:hAnsi="TH SarabunIT๙" w:cs="TH SarabunIT๙"/>
          <w:sz w:val="32"/>
          <w:szCs w:val="32"/>
        </w:rPr>
        <w:t xml:space="preserve">T048712 </w:t>
      </w:r>
      <w:r w:rsidRPr="00B825DC">
        <w:rPr>
          <w:rFonts w:ascii="TH SarabunIT๙" w:hAnsi="TH SarabunIT๙" w:cs="TH SarabunIT๙"/>
          <w:sz w:val="32"/>
          <w:szCs w:val="32"/>
          <w:cs/>
        </w:rPr>
        <w:t>นางสาวชนิดา โคตรพ</w:t>
      </w:r>
      <w:proofErr w:type="spellStart"/>
      <w:r w:rsidRPr="00B825DC">
        <w:rPr>
          <w:rFonts w:ascii="TH SarabunIT๙" w:hAnsi="TH SarabunIT๙" w:cs="TH SarabunIT๙"/>
          <w:sz w:val="32"/>
          <w:szCs w:val="32"/>
          <w:cs/>
        </w:rPr>
        <w:t>ัฒน์</w:t>
      </w:r>
      <w:proofErr w:type="spellEnd"/>
    </w:p>
    <w:sectPr w:rsidR="000F0FD2" w:rsidRPr="000F0FD2" w:rsidSect="00B825DC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5DC"/>
    <w:rsid w:val="000F0FD2"/>
    <w:rsid w:val="004B16AE"/>
    <w:rsid w:val="00665E4F"/>
    <w:rsid w:val="00883A79"/>
    <w:rsid w:val="00B82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BF37F"/>
  <w15:chartTrackingRefBased/>
  <w15:docId w15:val="{6633F0BA-6E93-41A5-AD8D-A2383CDD5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2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2025-02-28T06:48:00Z</dcterms:created>
  <dcterms:modified xsi:type="dcterms:W3CDTF">2025-02-28T07:07:00Z</dcterms:modified>
</cp:coreProperties>
</file>